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502DEB0A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C734BC">
        <w:rPr>
          <w:rFonts w:eastAsia="Batang" w:cs="Times New Roman"/>
          <w:b/>
          <w:sz w:val="28"/>
          <w:szCs w:val="28"/>
        </w:rPr>
        <w:t>63</w:t>
      </w:r>
      <w:r w:rsidRPr="00A36FB5">
        <w:rPr>
          <w:rFonts w:eastAsia="Batang" w:cs="Times New Roman"/>
          <w:b/>
          <w:sz w:val="28"/>
          <w:szCs w:val="28"/>
        </w:rPr>
        <w:t>.</w:t>
      </w:r>
      <w:r w:rsidRPr="00577FC7">
        <w:rPr>
          <w:rFonts w:eastAsia="Batang" w:cs="Times New Roman"/>
          <w:b/>
          <w:sz w:val="28"/>
          <w:szCs w:val="28"/>
        </w:rPr>
        <w:t>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2F34C1F4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BA4F8B">
        <w:rPr>
          <w:rFonts w:eastAsia="Batang" w:cs="Times New Roman"/>
          <w:b/>
          <w:sz w:val="28"/>
          <w:szCs w:val="28"/>
        </w:rPr>
        <w:t>20 kwietnia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EE258F">
        <w:rPr>
          <w:rFonts w:eastAsia="Batang" w:cs="Times New Roman"/>
          <w:b/>
          <w:sz w:val="28"/>
          <w:szCs w:val="28"/>
        </w:rPr>
        <w:t>2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72E772A3" w:rsidR="00577FC7" w:rsidRPr="00577FC7" w:rsidRDefault="00C734BC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734BC">
        <w:rPr>
          <w:rFonts w:eastAsia="Batang" w:cs="Times New Roman"/>
          <w:b/>
          <w:bCs/>
          <w:sz w:val="24"/>
        </w:rPr>
        <w:t xml:space="preserve">w sprawie zmiany Zarządzenia Nr </w:t>
      </w:r>
      <w:r>
        <w:rPr>
          <w:rFonts w:eastAsia="Batang" w:cs="Times New Roman"/>
          <w:b/>
          <w:bCs/>
          <w:sz w:val="24"/>
        </w:rPr>
        <w:t xml:space="preserve">20.2022 z dnia16 lutego 2022 r. </w:t>
      </w:r>
      <w:r w:rsidR="00577FC7"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="00577FC7"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 w:rsidR="00577FC7">
        <w:rPr>
          <w:rFonts w:eastAsia="Batang" w:cs="Times New Roman"/>
          <w:b/>
          <w:bCs/>
          <w:sz w:val="24"/>
        </w:rPr>
        <w:t>o</w:t>
      </w:r>
      <w:r w:rsidR="00577FC7"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955ECF">
        <w:rPr>
          <w:rFonts w:eastAsia="Batang" w:cs="Times New Roman"/>
          <w:b/>
          <w:bCs/>
          <w:sz w:val="24"/>
        </w:rPr>
        <w:t>359/1</w:t>
      </w:r>
      <w:r>
        <w:rPr>
          <w:rFonts w:eastAsia="Batang" w:cs="Times New Roman"/>
          <w:b/>
          <w:bCs/>
          <w:sz w:val="24"/>
        </w:rPr>
        <w:t>7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955ECF">
        <w:rPr>
          <w:rFonts w:eastAsia="Batang" w:cs="Times New Roman"/>
          <w:b/>
          <w:bCs/>
          <w:sz w:val="24"/>
        </w:rPr>
        <w:t>Nowa</w:t>
      </w:r>
      <w:r w:rsidR="00577FC7" w:rsidRPr="00577FC7">
        <w:rPr>
          <w:rFonts w:eastAsia="Batang" w:cs="Times New Roman"/>
          <w:b/>
          <w:bCs/>
          <w:sz w:val="24"/>
        </w:rPr>
        <w:t xml:space="preserve"> </w:t>
      </w:r>
      <w:r w:rsidR="00955ECF">
        <w:rPr>
          <w:rFonts w:eastAsia="Batang" w:cs="Times New Roman"/>
          <w:b/>
          <w:bCs/>
          <w:sz w:val="24"/>
        </w:rPr>
        <w:t xml:space="preserve">Święta </w:t>
      </w:r>
      <w:r w:rsidR="00577FC7" w:rsidRPr="00577FC7">
        <w:rPr>
          <w:rFonts w:eastAsia="Batang" w:cs="Times New Roman"/>
          <w:b/>
          <w:bCs/>
          <w:sz w:val="24"/>
        </w:rPr>
        <w:t xml:space="preserve">gmina </w:t>
      </w:r>
      <w:r w:rsidR="00577FC7">
        <w:rPr>
          <w:rFonts w:eastAsia="Batang" w:cs="Times New Roman"/>
          <w:b/>
          <w:bCs/>
          <w:sz w:val="24"/>
        </w:rPr>
        <w:t>Złotów</w:t>
      </w:r>
      <w:r w:rsidR="00577FC7" w:rsidRPr="00577FC7">
        <w:rPr>
          <w:rFonts w:eastAsia="Batang" w:cs="Times New Roman"/>
          <w:b/>
          <w:bCs/>
          <w:sz w:val="24"/>
        </w:rPr>
        <w:t xml:space="preserve"> i</w:t>
      </w:r>
      <w:r w:rsidR="00577FC7"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2086165C" w:rsidR="00577FC7" w:rsidRPr="00C734BC" w:rsidRDefault="00577FC7" w:rsidP="00BA4F8B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C734BC">
        <w:t>Na podstawie art. 30 ust. 2 pkt 3 ustawy z dnia 8 marca 1990 r. o samorządzie gminnym (</w:t>
      </w:r>
      <w:bookmarkStart w:id="0" w:name="_Hlk505930880"/>
      <w:r w:rsidR="00B76D14" w:rsidRPr="00C734BC">
        <w:rPr>
          <w:rFonts w:eastAsia="Calibri" w:cs="Times New Roman"/>
        </w:rPr>
        <w:t>Dz.U.</w:t>
      </w:r>
      <w:r w:rsidR="00C734BC" w:rsidRPr="00C734BC">
        <w:rPr>
          <w:rFonts w:eastAsia="Calibri" w:cs="Times New Roman"/>
        </w:rPr>
        <w:t> </w:t>
      </w:r>
      <w:r w:rsidR="00B76D14" w:rsidRPr="00C734BC">
        <w:rPr>
          <w:rFonts w:eastAsia="Calibri" w:cs="Times New Roman"/>
        </w:rPr>
        <w:t>z </w:t>
      </w:r>
      <w:bookmarkEnd w:id="0"/>
      <w:r w:rsidR="00BA4F8B" w:rsidRPr="00C734BC">
        <w:rPr>
          <w:rFonts w:eastAsia="Calibri" w:cs="Times New Roman"/>
        </w:rPr>
        <w:t>2022 r. poz. 559, 583</w:t>
      </w:r>
      <w:r w:rsidR="00A931F7" w:rsidRPr="00C734BC">
        <w:rPr>
          <w:rFonts w:eastAsia="Batang" w:cs="Times New Roman"/>
        </w:rPr>
        <w:t>)</w:t>
      </w:r>
      <w:r w:rsidR="00D608E8" w:rsidRPr="00C734BC">
        <w:rPr>
          <w:rFonts w:eastAsia="Batang" w:cs="Times New Roman"/>
        </w:rPr>
        <w:t xml:space="preserve">, </w:t>
      </w:r>
      <w:r w:rsidRPr="00C734BC">
        <w:t>art.</w:t>
      </w:r>
      <w:r w:rsidR="00D608E8" w:rsidRPr="00C734BC">
        <w:t xml:space="preserve">37 ust. 1 i art. </w:t>
      </w:r>
      <w:r w:rsidRPr="00C734BC">
        <w:t> 3</w:t>
      </w:r>
      <w:r w:rsidR="00B55C1B" w:rsidRPr="00C734BC">
        <w:t>8</w:t>
      </w:r>
      <w:r w:rsidR="00124C27" w:rsidRPr="00C734BC">
        <w:t xml:space="preserve"> </w:t>
      </w:r>
      <w:r w:rsidR="000E0EEA" w:rsidRPr="00C734BC">
        <w:t>ust. 1</w:t>
      </w:r>
      <w:r w:rsidR="00D608E8" w:rsidRPr="00C734BC">
        <w:t xml:space="preserve"> i 2</w:t>
      </w:r>
      <w:r w:rsidR="000E0EEA" w:rsidRPr="00C734BC">
        <w:t xml:space="preserve"> </w:t>
      </w:r>
      <w:r w:rsidR="00124C27" w:rsidRPr="00C734BC">
        <w:t>ustawy</w:t>
      </w:r>
      <w:r w:rsidRPr="00C734BC">
        <w:t xml:space="preserve"> z dnia 21 sierpnia 1997 r. o gospodarce nieruchomościami </w:t>
      </w:r>
      <w:r w:rsidR="00685D24" w:rsidRPr="00C734BC">
        <w:rPr>
          <w:rFonts w:eastAsia="Times New Roman" w:cs="Times New Roman"/>
          <w:lang w:eastAsia="pl-PL"/>
        </w:rPr>
        <w:t>(</w:t>
      </w:r>
      <w:r w:rsidR="00B76D14" w:rsidRPr="00C734BC">
        <w:rPr>
          <w:rFonts w:eastAsia="Batang" w:cs="Times New Roman"/>
        </w:rPr>
        <w:t>Dz. U. z 202</w:t>
      </w:r>
      <w:r w:rsidR="00EE258F" w:rsidRPr="00C734BC">
        <w:rPr>
          <w:rFonts w:eastAsia="Batang" w:cs="Times New Roman"/>
        </w:rPr>
        <w:t>1</w:t>
      </w:r>
      <w:r w:rsidR="00B76D14" w:rsidRPr="00C734BC">
        <w:rPr>
          <w:rFonts w:eastAsia="Batang" w:cs="Times New Roman"/>
        </w:rPr>
        <w:t xml:space="preserve"> r. poz. 1</w:t>
      </w:r>
      <w:r w:rsidR="00EE258F" w:rsidRPr="00C734BC">
        <w:rPr>
          <w:rFonts w:eastAsia="Batang" w:cs="Times New Roman"/>
        </w:rPr>
        <w:t>899</w:t>
      </w:r>
      <w:r w:rsidR="00685D24" w:rsidRPr="00C734BC">
        <w:rPr>
          <w:rFonts w:eastAsia="Batang" w:cs="Times New Roman"/>
        </w:rPr>
        <w:t xml:space="preserve">) </w:t>
      </w:r>
      <w:r w:rsidRPr="00C734BC">
        <w:t>oraz</w:t>
      </w:r>
      <w:r w:rsidR="00B76D14" w:rsidRPr="00C734BC">
        <w:t> </w:t>
      </w:r>
      <w:r w:rsidR="005E3067" w:rsidRPr="00C734BC">
        <w:t>§</w:t>
      </w:r>
      <w:r w:rsidR="00B76D14" w:rsidRPr="00C734BC">
        <w:t> </w:t>
      </w:r>
      <w:r w:rsidR="005E3067" w:rsidRPr="00C734BC">
        <w:t xml:space="preserve">3, § 6, § 13 </w:t>
      </w:r>
      <w:r w:rsidRPr="00C734BC">
        <w:t>rozporządzenia Rady Ministrów z dnia 14 września 2004 r. w sprawie sposobu i trybu przeprowadzania przetargów oraz rokowań na</w:t>
      </w:r>
      <w:r w:rsidR="00BA4F8B" w:rsidRPr="00C734BC">
        <w:t> </w:t>
      </w:r>
      <w:r w:rsidRPr="00C734BC">
        <w:t>zbycie nieruchomości (</w:t>
      </w:r>
      <w:r w:rsidRPr="00C734BC">
        <w:rPr>
          <w:rFonts w:eastAsia="Times New Roman" w:cs="Times New Roman"/>
          <w:lang w:eastAsia="pl-PL"/>
        </w:rPr>
        <w:t>Dz. U. z 20</w:t>
      </w:r>
      <w:r w:rsidR="00EE258F" w:rsidRPr="00C734BC">
        <w:rPr>
          <w:rFonts w:eastAsia="Times New Roman" w:cs="Times New Roman"/>
          <w:lang w:eastAsia="pl-PL"/>
        </w:rPr>
        <w:t>21</w:t>
      </w:r>
      <w:r w:rsidRPr="00C734BC">
        <w:rPr>
          <w:rFonts w:eastAsia="Times New Roman" w:cs="Times New Roman"/>
          <w:lang w:eastAsia="pl-PL"/>
        </w:rPr>
        <w:t xml:space="preserve"> r. poz.</w:t>
      </w:r>
      <w:r w:rsidR="00CE1DCA" w:rsidRPr="00C734BC">
        <w:rPr>
          <w:rFonts w:eastAsia="Times New Roman" w:cs="Times New Roman"/>
          <w:lang w:eastAsia="pl-PL"/>
        </w:rPr>
        <w:t> </w:t>
      </w:r>
      <w:r w:rsidR="00EE258F" w:rsidRPr="00C734BC">
        <w:rPr>
          <w:rFonts w:eastAsia="Times New Roman" w:cs="Times New Roman"/>
          <w:lang w:eastAsia="pl-PL"/>
        </w:rPr>
        <w:t>2213</w:t>
      </w:r>
      <w:r w:rsidRPr="00C734BC">
        <w:rPr>
          <w:rFonts w:eastAsia="Batang" w:cs="Times New Roman"/>
        </w:rPr>
        <w:t xml:space="preserve">) </w:t>
      </w:r>
      <w:r w:rsidRPr="00C734BC">
        <w:rPr>
          <w:rFonts w:eastAsia="Batang" w:cs="Times New Roman"/>
          <w:b/>
        </w:rPr>
        <w:t>zarządzam co następuje</w:t>
      </w:r>
      <w:r w:rsidRPr="00C734BC">
        <w:rPr>
          <w:rFonts w:eastAsia="Batang" w:cs="Times New Roman"/>
        </w:rPr>
        <w:t>:</w:t>
      </w:r>
    </w:p>
    <w:p w14:paraId="3805EE80" w14:textId="483BB4A0" w:rsidR="00572AC0" w:rsidRDefault="00C734BC" w:rsidP="003F78BE">
      <w:pPr>
        <w:numPr>
          <w:ilvl w:val="0"/>
          <w:numId w:val="31"/>
        </w:numPr>
        <w:spacing w:before="240"/>
        <w:rPr>
          <w:rFonts w:eastAsia="Calibri" w:cs="Times New Roman"/>
          <w:noProof/>
        </w:rPr>
      </w:pPr>
      <w:r w:rsidRPr="00C734BC">
        <w:rPr>
          <w:rFonts w:eastAsia="Calibri" w:cs="Times New Roman"/>
          <w:noProof/>
        </w:rPr>
        <w:t xml:space="preserve">W Zarządzeniu Nr </w:t>
      </w:r>
      <w:r>
        <w:rPr>
          <w:rFonts w:eastAsia="Calibri" w:cs="Times New Roman"/>
          <w:noProof/>
        </w:rPr>
        <w:t>20</w:t>
      </w:r>
      <w:r w:rsidRPr="00C734BC">
        <w:rPr>
          <w:rFonts w:eastAsia="Calibri" w:cs="Times New Roman"/>
          <w:noProof/>
        </w:rPr>
        <w:t>.202</w:t>
      </w:r>
      <w:r>
        <w:rPr>
          <w:rFonts w:eastAsia="Calibri" w:cs="Times New Roman"/>
          <w:noProof/>
        </w:rPr>
        <w:t>2</w:t>
      </w:r>
      <w:r w:rsidRPr="00C734BC">
        <w:rPr>
          <w:rFonts w:eastAsia="Calibri" w:cs="Times New Roman"/>
          <w:noProof/>
        </w:rPr>
        <w:t xml:space="preserve"> z dnia16 lutego 2022 r. w sprawie ogłoszenia przetargu ustnego nieograniczonego na sprzedaż nieruchomości gruntowej dz. nr 359/17 obręb Nowa Święta gmina Złotów i powołania komisji przetargowej §2 </w:t>
      </w:r>
      <w:r w:rsidR="00572AC0">
        <w:rPr>
          <w:rFonts w:eastAsia="Calibri" w:cs="Times New Roman"/>
          <w:noProof/>
        </w:rPr>
        <w:t>ot</w:t>
      </w:r>
      <w:r w:rsidR="00E55509">
        <w:rPr>
          <w:rFonts w:eastAsia="Calibri" w:cs="Times New Roman"/>
          <w:noProof/>
        </w:rPr>
        <w:t>rz</w:t>
      </w:r>
      <w:r w:rsidR="00572AC0">
        <w:rPr>
          <w:rFonts w:eastAsia="Calibri" w:cs="Times New Roman"/>
          <w:noProof/>
        </w:rPr>
        <w:t>ymuje brzmienie:</w:t>
      </w:r>
    </w:p>
    <w:p w14:paraId="358D3CFC" w14:textId="12A8270A" w:rsidR="00E55509" w:rsidRDefault="00E55509" w:rsidP="00E55509">
      <w:pPr>
        <w:rPr>
          <w:noProof/>
        </w:rPr>
      </w:pPr>
      <w:r>
        <w:rPr>
          <w:noProof/>
        </w:rPr>
        <w:t xml:space="preserve">„§2 </w:t>
      </w:r>
      <w:r w:rsidRPr="00E55509">
        <w:rPr>
          <w:noProof/>
        </w:rPr>
        <w:t>Powołuję Komisję Przetargową w celu przeprowadzenia czynności przetargowych w składzie:</w:t>
      </w:r>
    </w:p>
    <w:p w14:paraId="534F1BDC" w14:textId="57EE75C9" w:rsidR="00572AC0" w:rsidRPr="00572AC0" w:rsidRDefault="00572AC0" w:rsidP="00E55509">
      <w:pPr>
        <w:spacing w:before="160"/>
        <w:ind w:left="1078" w:hanging="284"/>
        <w:contextualSpacing/>
        <w:rPr>
          <w:noProof/>
        </w:rPr>
      </w:pPr>
      <w:r w:rsidRPr="00572AC0">
        <w:rPr>
          <w:noProof/>
        </w:rPr>
        <w:t xml:space="preserve">1) </w:t>
      </w:r>
      <w:r w:rsidR="003F78BE" w:rsidRPr="00572AC0">
        <w:rPr>
          <w:noProof/>
        </w:rPr>
        <w:t xml:space="preserve">Paweł Michalski </w:t>
      </w:r>
      <w:r w:rsidRPr="00572AC0">
        <w:rPr>
          <w:noProof/>
        </w:rPr>
        <w:t>- przewodniczący Komisji,</w:t>
      </w:r>
    </w:p>
    <w:p w14:paraId="1CECA782" w14:textId="730E3E3A" w:rsidR="00572AC0" w:rsidRPr="00572AC0" w:rsidRDefault="00572AC0" w:rsidP="003F78BE">
      <w:pPr>
        <w:ind w:left="1163" w:hanging="369"/>
        <w:contextualSpacing/>
        <w:rPr>
          <w:noProof/>
        </w:rPr>
      </w:pPr>
      <w:r w:rsidRPr="00572AC0">
        <w:rPr>
          <w:noProof/>
        </w:rPr>
        <w:t>2)</w:t>
      </w:r>
      <w:r w:rsidR="003F78BE">
        <w:rPr>
          <w:noProof/>
        </w:rPr>
        <w:t xml:space="preserve"> Marcin Ziółkowski</w:t>
      </w:r>
      <w:r w:rsidRPr="00572AC0">
        <w:rPr>
          <w:noProof/>
        </w:rPr>
        <w:t xml:space="preserve"> - członek Komisji,</w:t>
      </w:r>
    </w:p>
    <w:p w14:paraId="782964D9" w14:textId="45F33FFF" w:rsidR="00572AC0" w:rsidRDefault="00572AC0" w:rsidP="003F78BE">
      <w:pPr>
        <w:ind w:left="1361" w:hanging="567"/>
        <w:contextualSpacing/>
        <w:rPr>
          <w:noProof/>
        </w:rPr>
      </w:pPr>
      <w:r w:rsidRPr="00572AC0">
        <w:rPr>
          <w:noProof/>
        </w:rPr>
        <w:t>3) Ewa Pulit- członek Komisji</w:t>
      </w:r>
      <w:r>
        <w:rPr>
          <w:noProof/>
        </w:rPr>
        <w:t>.”</w:t>
      </w:r>
    </w:p>
    <w:p w14:paraId="4C694C35" w14:textId="77777777" w:rsidR="00C734BC" w:rsidRPr="00C734BC" w:rsidRDefault="00C734BC" w:rsidP="003F78BE">
      <w:pPr>
        <w:spacing w:before="200"/>
        <w:rPr>
          <w:rFonts w:eastAsia="Calibri" w:cs="Times New Roman"/>
          <w:lang w:eastAsia="pl-PL"/>
        </w:rPr>
      </w:pPr>
      <w:r w:rsidRPr="00C734BC">
        <w:rPr>
          <w:rFonts w:eastAsia="Calibri" w:cs="Times New Roman"/>
          <w:b/>
          <w:lang w:eastAsia="pl-PL"/>
        </w:rPr>
        <w:t>§2</w:t>
      </w:r>
      <w:r w:rsidRPr="00C734BC">
        <w:rPr>
          <w:rFonts w:eastAsia="Calibri" w:cs="Times New Roman"/>
          <w:lang w:eastAsia="pl-PL"/>
        </w:rPr>
        <w:t>. Pozostała treść Zarządzenia pozostaje bez zmian.</w:t>
      </w:r>
    </w:p>
    <w:p w14:paraId="7E9D6956" w14:textId="77777777" w:rsidR="00C734BC" w:rsidRPr="00C734BC" w:rsidRDefault="00C734BC" w:rsidP="00C734BC">
      <w:pPr>
        <w:rPr>
          <w:rFonts w:eastAsia="Calibri" w:cs="Times New Roman"/>
          <w:lang w:eastAsia="pl-PL"/>
        </w:rPr>
      </w:pPr>
      <w:r w:rsidRPr="00C734BC">
        <w:rPr>
          <w:rFonts w:eastAsia="Calibri" w:cs="Times New Roman"/>
          <w:b/>
          <w:noProof/>
          <w:lang w:eastAsia="pl-PL"/>
        </w:rPr>
        <w:t xml:space="preserve">§3. </w:t>
      </w:r>
      <w:r w:rsidRPr="00C734BC">
        <w:rPr>
          <w:rFonts w:eastAsia="Calibri" w:cs="Times New Roman"/>
          <w:lang w:eastAsia="pl-PL"/>
        </w:rPr>
        <w:t>Wykonanie zarządzenia powierzam Sekretarzowi Gminy Złotów.</w:t>
      </w:r>
    </w:p>
    <w:p w14:paraId="77DF1182" w14:textId="77777777" w:rsidR="00C734BC" w:rsidRPr="00C734BC" w:rsidRDefault="00C734BC" w:rsidP="00C734BC">
      <w:pPr>
        <w:rPr>
          <w:rFonts w:eastAsia="Times New Roman" w:cs="Times New Roman"/>
          <w:noProof/>
          <w:lang w:eastAsia="pl-PL"/>
        </w:rPr>
      </w:pPr>
      <w:r w:rsidRPr="00C734BC">
        <w:rPr>
          <w:rFonts w:eastAsia="Calibri" w:cs="Times New Roman"/>
          <w:b/>
          <w:noProof/>
          <w:lang w:eastAsia="pl-PL"/>
        </w:rPr>
        <w:t>§4</w:t>
      </w:r>
      <w:r w:rsidRPr="00C734BC">
        <w:rPr>
          <w:rFonts w:eastAsia="Calibri" w:cs="Times New Roman"/>
          <w:noProof/>
          <w:lang w:eastAsia="pl-PL"/>
        </w:rPr>
        <w:t>. 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A41210">
      <w:pgSz w:w="11906" w:h="16838"/>
      <w:pgMar w:top="1134" w:right="1418" w:bottom="851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81041">
    <w:abstractNumId w:val="1"/>
  </w:num>
  <w:num w:numId="2" w16cid:durableId="292558716">
    <w:abstractNumId w:val="19"/>
  </w:num>
  <w:num w:numId="3" w16cid:durableId="1272207986">
    <w:abstractNumId w:val="9"/>
  </w:num>
  <w:num w:numId="4" w16cid:durableId="1339967040">
    <w:abstractNumId w:val="14"/>
  </w:num>
  <w:num w:numId="5" w16cid:durableId="1232545970">
    <w:abstractNumId w:val="13"/>
  </w:num>
  <w:num w:numId="6" w16cid:durableId="899288390">
    <w:abstractNumId w:val="0"/>
  </w:num>
  <w:num w:numId="7" w16cid:durableId="2141917172">
    <w:abstractNumId w:val="18"/>
  </w:num>
  <w:num w:numId="8" w16cid:durableId="371737495">
    <w:abstractNumId w:val="2"/>
  </w:num>
  <w:num w:numId="9" w16cid:durableId="87578099">
    <w:abstractNumId w:val="5"/>
  </w:num>
  <w:num w:numId="10" w16cid:durableId="697588579">
    <w:abstractNumId w:val="20"/>
  </w:num>
  <w:num w:numId="11" w16cid:durableId="976835503">
    <w:abstractNumId w:val="7"/>
  </w:num>
  <w:num w:numId="12" w16cid:durableId="1804734160">
    <w:abstractNumId w:val="6"/>
  </w:num>
  <w:num w:numId="13" w16cid:durableId="162285563">
    <w:abstractNumId w:val="8"/>
  </w:num>
  <w:num w:numId="14" w16cid:durableId="362051539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63558550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504665205">
    <w:abstractNumId w:val="17"/>
  </w:num>
  <w:num w:numId="17" w16cid:durableId="866218546">
    <w:abstractNumId w:val="15"/>
  </w:num>
  <w:num w:numId="18" w16cid:durableId="1011222193">
    <w:abstractNumId w:val="3"/>
  </w:num>
  <w:num w:numId="19" w16cid:durableId="253320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7344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9967050">
    <w:abstractNumId w:val="11"/>
  </w:num>
  <w:num w:numId="22" w16cid:durableId="1226994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7778466">
    <w:abstractNumId w:val="16"/>
  </w:num>
  <w:num w:numId="24" w16cid:durableId="7861959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064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657440">
    <w:abstractNumId w:val="12"/>
  </w:num>
  <w:num w:numId="27" w16cid:durableId="11825523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3136914">
    <w:abstractNumId w:val="4"/>
  </w:num>
  <w:num w:numId="29" w16cid:durableId="877353929">
    <w:abstractNumId w:val="10"/>
  </w:num>
  <w:num w:numId="30" w16cid:durableId="1280188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8227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34BE"/>
    <w:rsid w:val="000355B2"/>
    <w:rsid w:val="00044A83"/>
    <w:rsid w:val="00047238"/>
    <w:rsid w:val="00056A38"/>
    <w:rsid w:val="00062B08"/>
    <w:rsid w:val="00074FA6"/>
    <w:rsid w:val="00081102"/>
    <w:rsid w:val="00091847"/>
    <w:rsid w:val="00095E55"/>
    <w:rsid w:val="00095EFC"/>
    <w:rsid w:val="000962DB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15CB3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3F78BE"/>
    <w:rsid w:val="00415833"/>
    <w:rsid w:val="00420EC4"/>
    <w:rsid w:val="004262C0"/>
    <w:rsid w:val="00430F51"/>
    <w:rsid w:val="004314F2"/>
    <w:rsid w:val="004326B1"/>
    <w:rsid w:val="00441DE2"/>
    <w:rsid w:val="00455FED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E6607"/>
    <w:rsid w:val="004F0450"/>
    <w:rsid w:val="005247DA"/>
    <w:rsid w:val="00525C96"/>
    <w:rsid w:val="0053360C"/>
    <w:rsid w:val="0054099D"/>
    <w:rsid w:val="0055117F"/>
    <w:rsid w:val="005551FF"/>
    <w:rsid w:val="005604A9"/>
    <w:rsid w:val="005650F2"/>
    <w:rsid w:val="00570750"/>
    <w:rsid w:val="00572AC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40049"/>
    <w:rsid w:val="006533B0"/>
    <w:rsid w:val="0066169C"/>
    <w:rsid w:val="00676561"/>
    <w:rsid w:val="0067662C"/>
    <w:rsid w:val="00682BD3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E71E8"/>
    <w:rsid w:val="007F2D89"/>
    <w:rsid w:val="007F4AA0"/>
    <w:rsid w:val="00812BE0"/>
    <w:rsid w:val="00814D18"/>
    <w:rsid w:val="00817C0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5ECF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E59F9"/>
    <w:rsid w:val="009F391C"/>
    <w:rsid w:val="00A11475"/>
    <w:rsid w:val="00A11D72"/>
    <w:rsid w:val="00A16B90"/>
    <w:rsid w:val="00A17C4F"/>
    <w:rsid w:val="00A17E3D"/>
    <w:rsid w:val="00A31EDC"/>
    <w:rsid w:val="00A33C01"/>
    <w:rsid w:val="00A36FB5"/>
    <w:rsid w:val="00A3755F"/>
    <w:rsid w:val="00A41210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94EDF"/>
    <w:rsid w:val="00AB4BE4"/>
    <w:rsid w:val="00AB51A3"/>
    <w:rsid w:val="00AC1357"/>
    <w:rsid w:val="00AC4CCF"/>
    <w:rsid w:val="00AD0989"/>
    <w:rsid w:val="00AD3B3F"/>
    <w:rsid w:val="00AD4ADD"/>
    <w:rsid w:val="00AE036D"/>
    <w:rsid w:val="00AE18E0"/>
    <w:rsid w:val="00AF0416"/>
    <w:rsid w:val="00AF08F2"/>
    <w:rsid w:val="00AF34D7"/>
    <w:rsid w:val="00B03B12"/>
    <w:rsid w:val="00B24607"/>
    <w:rsid w:val="00B346DA"/>
    <w:rsid w:val="00B4515A"/>
    <w:rsid w:val="00B50CE9"/>
    <w:rsid w:val="00B55C1B"/>
    <w:rsid w:val="00B76D14"/>
    <w:rsid w:val="00B81E2C"/>
    <w:rsid w:val="00B8370E"/>
    <w:rsid w:val="00B8374C"/>
    <w:rsid w:val="00BA4F8B"/>
    <w:rsid w:val="00BA60DF"/>
    <w:rsid w:val="00BC2381"/>
    <w:rsid w:val="00BF1A9D"/>
    <w:rsid w:val="00BF2BCE"/>
    <w:rsid w:val="00BF5CDE"/>
    <w:rsid w:val="00C0003B"/>
    <w:rsid w:val="00C12412"/>
    <w:rsid w:val="00C14C6E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56FD2"/>
    <w:rsid w:val="00C734BC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1DCA"/>
    <w:rsid w:val="00CE719E"/>
    <w:rsid w:val="00CE7C11"/>
    <w:rsid w:val="00CF6B9F"/>
    <w:rsid w:val="00D07919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61A58"/>
    <w:rsid w:val="00D83515"/>
    <w:rsid w:val="00DA1545"/>
    <w:rsid w:val="00DA5A3C"/>
    <w:rsid w:val="00DB488B"/>
    <w:rsid w:val="00DB6149"/>
    <w:rsid w:val="00DD48EF"/>
    <w:rsid w:val="00DE6A4B"/>
    <w:rsid w:val="00DF2AC1"/>
    <w:rsid w:val="00E045A5"/>
    <w:rsid w:val="00E137CC"/>
    <w:rsid w:val="00E23807"/>
    <w:rsid w:val="00E24442"/>
    <w:rsid w:val="00E3585C"/>
    <w:rsid w:val="00E50B7F"/>
    <w:rsid w:val="00E5529A"/>
    <w:rsid w:val="00E55509"/>
    <w:rsid w:val="00E57844"/>
    <w:rsid w:val="00E60739"/>
    <w:rsid w:val="00E61813"/>
    <w:rsid w:val="00E74D8C"/>
    <w:rsid w:val="00E80FDE"/>
    <w:rsid w:val="00E96D80"/>
    <w:rsid w:val="00EB1F5E"/>
    <w:rsid w:val="00EC1325"/>
    <w:rsid w:val="00EC4DFD"/>
    <w:rsid w:val="00EE258F"/>
    <w:rsid w:val="00EE5BC3"/>
    <w:rsid w:val="00EF21BE"/>
    <w:rsid w:val="00EF3A4B"/>
    <w:rsid w:val="00EF56D3"/>
    <w:rsid w:val="00F16A00"/>
    <w:rsid w:val="00F31FE7"/>
    <w:rsid w:val="00F456D8"/>
    <w:rsid w:val="00F50EC5"/>
    <w:rsid w:val="00F51A1A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D4162"/>
    <w:rsid w:val="00FE0C87"/>
    <w:rsid w:val="00FF086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240</cp:revision>
  <cp:lastPrinted>2022-04-21T05:29:00Z</cp:lastPrinted>
  <dcterms:created xsi:type="dcterms:W3CDTF">2018-08-30T11:50:00Z</dcterms:created>
  <dcterms:modified xsi:type="dcterms:W3CDTF">2022-04-21T05:30:00Z</dcterms:modified>
</cp:coreProperties>
</file>